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Тема: </w:t>
      </w:r>
      <w:r w:rsidRPr="00E36E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«</w:t>
      </w:r>
      <w:r w:rsidR="00331A17" w:rsidRPr="00E36E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Русь былинная</w:t>
      </w:r>
      <w:r w:rsidRPr="00E36ED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».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урока: интегрированный урок - игра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Класс: 6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 урока: 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казать взаимосвязь дисциплин, повторить и обобщить знания, полученные в ходе изучения последних тем по этим предметам.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Задачи: повторить и обобщить знания, полученные учащимися при изучении темы «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Былины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«Политическая раздробленность на Руси»; развивать умение анализировать и сопоставлять исторические события; закрепить умение грамотно употреблять 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термины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устной и письменной речи; закреп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ить появившийся интерес к данным темам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; воспитыв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ать любовь и уважение к русской литературе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истории.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Оформление.</w:t>
      </w:r>
    </w:p>
    <w:p w:rsidR="00DD5839" w:rsidRPr="00E36EDA" w:rsidRDefault="00DD5839" w:rsidP="00E36E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Мультимедийная</w:t>
      </w:r>
      <w:proofErr w:type="spellEnd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презентация.</w:t>
      </w:r>
    </w:p>
    <w:p w:rsidR="00DD5839" w:rsidRPr="00E36EDA" w:rsidRDefault="00DD5839" w:rsidP="00E36E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Письмо от Владимира Мономаха.</w:t>
      </w:r>
    </w:p>
    <w:p w:rsidR="00DD5839" w:rsidRPr="00E36EDA" w:rsidRDefault="00DD5839" w:rsidP="00E36ED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Карточки-задания для учащихся.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УРОКА.</w:t>
      </w:r>
    </w:p>
    <w:p w:rsidR="00DD5839" w:rsidRPr="00E36EDA" w:rsidRDefault="00DD5839" w:rsidP="00E36EDA">
      <w:pPr>
        <w:spacing w:after="0" w:line="240" w:lineRule="auto"/>
        <w:ind w:left="18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Вступительное слово </w:t>
      </w: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учителя русского языка.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 - Добрый день, ребята. Сегодня у нас открытый урок, поэтому к нам пожаловали гости 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 нашей школы. Работае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те вы сегодня в группах, в каждой группе есть свой ка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питан, который принимает решение, кто отвечает на вопрос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979B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обобщает ответ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979B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Урок у нас еще и необычный. Почему? (ведут </w:t>
      </w:r>
      <w:r w:rsidR="00E979B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учителя)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1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Совершенно верно, сегодня мы проводим интегрированный урок. Что значит «интегрированный»?</w:t>
      </w: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 </w:t>
      </w:r>
      <w:proofErr w:type="spellStart"/>
      <w:proofErr w:type="gramStart"/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Интегра́ция</w:t>
      </w:r>
      <w:proofErr w:type="spellEnd"/>
      <w:proofErr w:type="gramEnd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(от лат. </w:t>
      </w:r>
      <w:proofErr w:type="spellStart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integratio</w:t>
      </w:r>
      <w:proofErr w:type="spellEnd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«соединение») — процесс объединения частей в целое. : «Необычен он тем, что одном уроке мы пока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жем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знания по истории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родному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языку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географии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Обратите внимание на тему нашего урока: «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Русь былинная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331A17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2</w:t>
      </w:r>
    </w:p>
    <w:p w:rsidR="00E979B7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думаете, почему так необычно звучит тема? Сформулируйте цель урока.   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Раздаётся стук в 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дверь. Вошедший (гонец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отдаёт письмо. Учитель </w:t>
      </w:r>
      <w:r w:rsidR="00331A1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истории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зачитывает письмо вслух: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Дорогие ребята, в нашем древнерусском государстве – великая беда. Было единое государство, а стало несколько удельных княжеств. Большинство удельных князей не хотят подчиняться воли Великого Киевского государя. Каждый «да держит вотчину свою», думают только о собственном благе. Теперь в нашем государстве хаос, беспорядок. Помогите   разобраться.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                                                                         Владимир Мономах.</w:t>
      </w:r>
    </w:p>
    <w:p w:rsidR="00E979B7" w:rsidRPr="00E36EDA" w:rsidRDefault="00331A17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географии</w:t>
      </w:r>
      <w:r w:rsidR="00DD5839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Да, видно, без знаний по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нашим предметам 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деле не обойтись, а для того, чтобы разобраться, надо собрать исторические факты, а для этого необходимо отправиться в путешествие. </w:t>
      </w:r>
    </w:p>
    <w:p w:rsidR="00DD5839" w:rsidRPr="00E36EDA" w:rsidRDefault="00331A17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Соберите название корабля.</w:t>
      </w:r>
    </w:p>
    <w:p w:rsidR="00331A17" w:rsidRPr="00E36EDA" w:rsidRDefault="00331A17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Ярополк, Мстислав, Святослав</w:t>
      </w:r>
    </w:p>
    <w:p w:rsidR="00DD5839" w:rsidRPr="00E36EDA" w:rsidRDefault="00E979B7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Учитель истории. 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собрал, представьтесь.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честь кого названы корабли?  (Это сыновья Владимира Мономаха)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3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 </w:t>
      </w:r>
      <w:r w:rsidR="00E979B7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Учитель географии: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этого, чтобы отправиться в путь, нам </w:t>
      </w:r>
      <w:r w:rsidR="00E979B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нужна карта, которая лежит в шкатулке.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 </w:t>
      </w:r>
      <w:r w:rsidR="00E979B7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нее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состоит из  цифр.</w:t>
      </w:r>
    </w:p>
    <w:p w:rsidR="00DD5839" w:rsidRPr="00E36EDA" w:rsidRDefault="00E979B7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русского языка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Найдите числительное и укажите, сколько раз встречается оно в этом шуточном стихотворении: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 У простого сторожа –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Непросторный дом: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 Часто в нём стоножка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Бродит под столом.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Дорожит стоножка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Чистотою ног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И столичной ваксой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Чистит сто сапог.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Вместо двух непросто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Вычистить все сто,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Сразу столько обуви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       Не носил никто!   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Какое числительное вы встретили в стихотворении? (100) </w:t>
      </w:r>
    </w:p>
    <w:p w:rsidR="00DD5839" w:rsidRPr="00E36EDA" w:rsidRDefault="00E979B7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  Код:     (100 +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14) = 114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Слайд 4</w:t>
      </w:r>
    </w:p>
    <w:p w:rsidR="00DD5839" w:rsidRPr="00E36EDA" w:rsidRDefault="00E979B7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Учитель </w:t>
      </w:r>
      <w:proofErr w:type="spellStart"/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истории</w:t>
      </w:r>
      <w:proofErr w:type="gramStart"/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олодцы</w:t>
      </w:r>
      <w:proofErr w:type="spellEnd"/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шкатулка открылась, а в ней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карта. Знакома ли она вам? Что изображено на карте? Какое это государство?</w:t>
      </w:r>
    </w:p>
    <w:p w:rsidR="00E979B7" w:rsidRPr="00E36EDA" w:rsidRDefault="00E979B7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Рассмотрите карту и выполните задания (6 минут)</w:t>
      </w:r>
    </w:p>
    <w:p w:rsidR="00E979B7" w:rsidRPr="00E36EDA" w:rsidRDefault="00E979B7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все княжества Древней Руси</w:t>
      </w:r>
    </w:p>
    <w:p w:rsidR="00E979B7" w:rsidRPr="00E36EDA" w:rsidRDefault="00E979B7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чем особенность </w:t>
      </w:r>
      <w:proofErr w:type="spellStart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Владимир</w:t>
      </w:r>
      <w:proofErr w:type="gramStart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proofErr w:type="spellEnd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Суздальского княжества?</w:t>
      </w:r>
    </w:p>
    <w:p w:rsidR="00E979B7" w:rsidRPr="00E36EDA" w:rsidRDefault="00E979B7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каком городе впервые упоминается в летописи в 1147 году? Отметьте его.</w:t>
      </w:r>
    </w:p>
    <w:p w:rsidR="00E979B7" w:rsidRPr="00E36EDA" w:rsidRDefault="0081377B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Перечислите основные отрасли хозяйства северных и южных земель.</w:t>
      </w:r>
    </w:p>
    <w:p w:rsidR="00303AED" w:rsidRPr="00E36EDA" w:rsidRDefault="00303AED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hAnsi="Times New Roman" w:cs="Times New Roman"/>
          <w:color w:val="000000"/>
          <w:sz w:val="24"/>
          <w:szCs w:val="24"/>
        </w:rPr>
        <w:t>Глядя на карту, можем мы сказать, что Русь была единым государством? Нет, она была раздроблена.</w:t>
      </w:r>
    </w:p>
    <w:p w:rsidR="00303AED" w:rsidRPr="00E36EDA" w:rsidRDefault="00303AED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hAnsi="Times New Roman" w:cs="Times New Roman"/>
          <w:color w:val="000000"/>
          <w:sz w:val="24"/>
          <w:szCs w:val="24"/>
        </w:rPr>
        <w:t>Назовите причины раздробленности Древней Руси</w:t>
      </w:r>
      <w:r w:rsidR="009B7CFF"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(слайд)</w:t>
      </w:r>
    </w:p>
    <w:p w:rsidR="009B7CFF" w:rsidRPr="00E36EDA" w:rsidRDefault="009B7CFF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Последствия раздробленности (слайд)</w:t>
      </w:r>
    </w:p>
    <w:p w:rsidR="00303AED" w:rsidRPr="00E36EDA" w:rsidRDefault="00303AED" w:rsidP="00E36EDA">
      <w:pPr>
        <w:pStyle w:val="a6"/>
        <w:spacing w:after="0" w:line="240" w:lineRule="auto"/>
        <w:rPr>
          <w:rFonts w:ascii="Times New Roman" w:hAnsi="Times New Roman" w:cs="Times New Roman"/>
          <w:i/>
          <w:iCs/>
          <w:color w:val="000000"/>
          <w:sz w:val="24"/>
          <w:szCs w:val="24"/>
        </w:rPr>
      </w:pPr>
      <w:r w:rsidRPr="00E36EDA">
        <w:rPr>
          <w:rFonts w:ascii="Times New Roman" w:hAnsi="Times New Roman" w:cs="Times New Roman"/>
          <w:color w:val="000000"/>
          <w:sz w:val="24"/>
          <w:szCs w:val="24"/>
        </w:rPr>
        <w:t>Перед вами отрывки из «Слова о полку Игореве», это</w:t>
      </w:r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известнейший памятник древней русской литературы - описывает неудачный поход на половцев новгород-северского князя Игоря </w:t>
      </w:r>
      <w:proofErr w:type="spellStart"/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Святославича</w:t>
      </w:r>
      <w:proofErr w:type="spellEnd"/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в союзе с Всеволодом, Владимиром и Святославом </w:t>
      </w:r>
      <w:proofErr w:type="spellStart"/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Ольговичем</w:t>
      </w:r>
      <w:proofErr w:type="spellEnd"/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(1185 г.). По времени написания "Слово" относят к 1187-1188 году.</w:t>
      </w:r>
    </w:p>
    <w:p w:rsidR="0081377B" w:rsidRPr="00E36EDA" w:rsidRDefault="00303AED" w:rsidP="00E36EDA">
      <w:pPr>
        <w:pStyle w:val="a6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Прочитайте. Найдите ключевые фразы, в которых </w:t>
      </w:r>
      <w:proofErr w:type="spellStart"/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>говоритсяо</w:t>
      </w:r>
      <w:proofErr w:type="spellEnd"/>
      <w:r w:rsidRPr="00E36EDA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том, к чему привела междоусобица князей.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О, стонать тебе, земля родная,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Прежние годины вспоминая</w:t>
      </w:r>
      <w:proofErr w:type="gramStart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князей давно минувших лет!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Старого Владимира уж нет.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Был он храбр, и никакая сила</w:t>
      </w:r>
      <w:proofErr w:type="gramStart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К</w:t>
      </w:r>
      <w:proofErr w:type="gramEnd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Киеву б его не пригвоздила.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Кто же стяги древние хранит?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Эти - </w:t>
      </w:r>
      <w:proofErr w:type="spellStart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t>Рюрик</w:t>
      </w:r>
      <w:proofErr w:type="spellEnd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носит, те - </w:t>
      </w:r>
      <w:proofErr w:type="spellStart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t>Давыд</w:t>
      </w:r>
      <w:proofErr w:type="spellEnd"/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Но не вместе их знамена плещут,</w:t>
      </w:r>
      <w:r w:rsidR="0081377B" w:rsidRPr="00E36EDA">
        <w:rPr>
          <w:rFonts w:ascii="Times New Roman" w:hAnsi="Times New Roman" w:cs="Times New Roman"/>
          <w:color w:val="000000"/>
          <w:sz w:val="24"/>
          <w:szCs w:val="24"/>
        </w:rPr>
        <w:br/>
        <w:t>Врозь поют их копия и блещут.</w:t>
      </w:r>
    </w:p>
    <w:p w:rsidR="00303AED" w:rsidRPr="00E36EDA" w:rsidRDefault="00303AED" w:rsidP="00E36ED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AED" w:rsidRPr="00E36EDA" w:rsidRDefault="00303AED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hAnsi="Times New Roman" w:cs="Times New Roman"/>
          <w:color w:val="000000"/>
          <w:sz w:val="24"/>
          <w:szCs w:val="24"/>
        </w:rPr>
        <w:t>И настала тяжкая година,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Поглотила </w:t>
      </w:r>
      <w:proofErr w:type="spellStart"/>
      <w:r w:rsidRPr="00E36EDA">
        <w:rPr>
          <w:rFonts w:ascii="Times New Roman" w:hAnsi="Times New Roman" w:cs="Times New Roman"/>
          <w:color w:val="000000"/>
          <w:sz w:val="24"/>
          <w:szCs w:val="24"/>
        </w:rPr>
        <w:t>русичей</w:t>
      </w:r>
      <w:proofErr w:type="spellEnd"/>
      <w:r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чужбина,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Поднялась Обида от курганов</w:t>
      </w:r>
      <w:proofErr w:type="gramStart"/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вступила девой в край Троянов.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Крыльями лебяжьими всплеснула,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Дон и море оглашая криком,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Времена довольства пошатнула,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Возвестив о бедствии великом.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А князья дружин не собирают.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Не идут войной на супостата,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lastRenderedPageBreak/>
        <w:t>Малое великим называют</w:t>
      </w:r>
      <w:proofErr w:type="gramStart"/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</w:t>
      </w:r>
      <w:proofErr w:type="gramEnd"/>
      <w:r w:rsidRPr="00E36EDA">
        <w:rPr>
          <w:rFonts w:ascii="Times New Roman" w:hAnsi="Times New Roman" w:cs="Times New Roman"/>
          <w:color w:val="000000"/>
          <w:sz w:val="24"/>
          <w:szCs w:val="24"/>
        </w:rPr>
        <w:t xml:space="preserve"> куют крамолу брат на брата.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А враги на Русь несутся тучей,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 повсюду бедствие и горе.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Далеко ты, сокол наш могучий,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Птиц бия, ушел на сине море!</w:t>
      </w:r>
    </w:p>
    <w:p w:rsidR="00303AED" w:rsidRPr="00E36EDA" w:rsidRDefault="00303AED" w:rsidP="00E36ED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03AED" w:rsidRPr="00E36EDA" w:rsidRDefault="00303AED" w:rsidP="00E36EDA">
      <w:pPr>
        <w:pStyle w:val="a6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hAnsi="Times New Roman" w:cs="Times New Roman"/>
          <w:color w:val="000000"/>
          <w:sz w:val="24"/>
          <w:szCs w:val="24"/>
        </w:rPr>
        <w:t>Стонет, братья, Киев над горою,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Тяжела Чернигову напасть,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 печаль обильною рекою</w:t>
      </w:r>
      <w:proofErr w:type="gramStart"/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П</w:t>
      </w:r>
      <w:proofErr w:type="gramEnd"/>
      <w:r w:rsidRPr="00E36EDA">
        <w:rPr>
          <w:rFonts w:ascii="Times New Roman" w:hAnsi="Times New Roman" w:cs="Times New Roman"/>
          <w:color w:val="000000"/>
          <w:sz w:val="24"/>
          <w:szCs w:val="24"/>
        </w:rPr>
        <w:t>о селеньям русским разлилась.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 нависли половцы над нами,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Дань берут по белке со двора,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 растет крамола меж князьями,</w:t>
      </w:r>
      <w:r w:rsidRPr="00E36EDA">
        <w:rPr>
          <w:rFonts w:ascii="Times New Roman" w:hAnsi="Times New Roman" w:cs="Times New Roman"/>
          <w:color w:val="000000"/>
          <w:sz w:val="24"/>
          <w:szCs w:val="24"/>
        </w:rPr>
        <w:br/>
        <w:t>И не видно от князей добра.</w:t>
      </w:r>
    </w:p>
    <w:p w:rsidR="00303AED" w:rsidRPr="00E36EDA" w:rsidRDefault="00303AED" w:rsidP="00E36EDA">
      <w:pPr>
        <w:pStyle w:val="a6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междоусобицы Древнерусское государство поделилось на </w:t>
      </w:r>
      <w:r w:rsidRPr="00E36ED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пятнадцать </w:t>
      </w:r>
      <w:r w:rsidR="00303AED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(?)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самостоятельных княжеств.</w:t>
      </w:r>
    </w:p>
    <w:p w:rsidR="00DD5839" w:rsidRPr="00E36EDA" w:rsidRDefault="00303AED" w:rsidP="00E36E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Это произведение, памятник древнерусской литературы, вы еще будете изучать в 9 классе. А в этом году вы изучали </w:t>
      </w:r>
      <w:r w:rsidR="009B7CFF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поэтические произведения о богатырях, которые защищали Русь от врагов, в которых рассказывается о жизни народа в древние времена</w:t>
      </w:r>
      <w:proofErr w:type="gramStart"/>
      <w:r w:rsidR="009B7CFF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</w:t>
      </w:r>
      <w:proofErr w:type="gramEnd"/>
      <w:r w:rsidR="009B7CFF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 называются такие произведения? (Былины)</w:t>
      </w:r>
    </w:p>
    <w:p w:rsidR="00DD5839" w:rsidRPr="00E36EDA" w:rsidRDefault="009B7CFF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Слайд </w:t>
      </w:r>
      <w:r w:rsidR="00DD5839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</w:t>
      </w: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DD5839"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     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Физкультминутка.</w:t>
      </w:r>
    </w:p>
    <w:p w:rsidR="00DD5839" w:rsidRPr="00E36EDA" w:rsidRDefault="00DD5839" w:rsidP="00E36ED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9B7CFF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Звучит музыка (гусли), картина «Гусляры», дети выполняют движения (море волнуется раз)</w:t>
      </w:r>
    </w:p>
    <w:p w:rsidR="009B7CFF" w:rsidRPr="00E36EDA" w:rsidRDefault="009B7CFF" w:rsidP="00E36EDA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 «Домашнее задание»</w:t>
      </w:r>
    </w:p>
    <w:p w:rsidR="009B7CFF" w:rsidRPr="00E36EDA" w:rsidRDefault="009B7CFF" w:rsidP="00E36EDA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Назовите богатырей – персонажей былин.</w:t>
      </w:r>
    </w:p>
    <w:p w:rsidR="009B7CFF" w:rsidRPr="00E36EDA" w:rsidRDefault="009B7CFF" w:rsidP="00E36EDA">
      <w:pPr>
        <w:pStyle w:val="a6"/>
        <w:numPr>
          <w:ilvl w:val="0"/>
          <w:numId w:val="5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«Былинный герой» (словесный портрет богатыря), собираем картину.</w:t>
      </w:r>
    </w:p>
    <w:p w:rsidR="009B7CFF" w:rsidRPr="00E36EDA" w:rsidRDefault="009B7CFF" w:rsidP="00E36EDA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F1A6B" w:rsidRPr="00E36EDA" w:rsidRDefault="00DF1A6B" w:rsidP="00E36EDA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Слайды (слова, текст).</w:t>
      </w:r>
    </w:p>
    <w:p w:rsidR="009B7CFF" w:rsidRPr="00E36EDA" w:rsidRDefault="009B7CFF" w:rsidP="00E36EDA">
      <w:pPr>
        <w:pStyle w:val="a6"/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Творческое задание</w:t>
      </w:r>
      <w:r w:rsidR="00DF1A6B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: составить отрывок былины из указанных слов:</w:t>
      </w:r>
    </w:p>
    <w:p w:rsidR="00DF1A6B" w:rsidRPr="00E36EDA" w:rsidRDefault="00DF1A6B" w:rsidP="00E36ED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</w:p>
    <w:p w:rsidR="00DF1A6B" w:rsidRPr="00E36EDA" w:rsidRDefault="00DF1A6B" w:rsidP="00E36EDA">
      <w:pPr>
        <w:spacing w:after="0" w:line="240" w:lineRule="auto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Из того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ли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из города из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Муромля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Из того села да с Карачарова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Выезжал удаленький дородный добрый молодец;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Он стоял заутреню во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Муромли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А и к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обеденке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поспеть хотел он в стольный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Киев–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гр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ад,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Да и подъехал он ко славному ко городу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к Чернигову.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У того ли города Чернигова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Нагнано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силушки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черным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черно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А и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черным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черно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 как черна ворона;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Так пехотою никто тут не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похаживат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На добром кони никто тут не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проезживат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Птица черный ворон не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пролетыват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Серый зверь да не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прорыскиват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А подъехал как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ко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силушке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великоей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Он как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стал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эту силушку великую,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Стал конем топтать да стал копьем колоть,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А и побил он эту силу всю великую.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Он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подъехал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под славный под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Чернигов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град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.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lastRenderedPageBreak/>
        <w:t xml:space="preserve">Выходили мужички да тут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черниговски</w:t>
      </w:r>
      <w:proofErr w:type="spellEnd"/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И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отворяли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ворота во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Чернигов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град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А и зовут его в Чернигов воеводою.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Говорит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им Илья да таковы слова: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«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Ай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же мужички да вы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черниговски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!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Я нейду к вам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Чернигов воеводою.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Укажите мне дорожку прямоезжую,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Прямоезжую да в стольный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Киев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град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».</w:t>
      </w:r>
    </w:p>
    <w:p w:rsidR="00DF1A6B" w:rsidRPr="00E36EDA" w:rsidRDefault="00DF1A6B" w:rsidP="00E36EDA">
      <w:pPr>
        <w:spacing w:after="0" w:line="240" w:lineRule="auto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</w:p>
    <w:p w:rsidR="00DF1A6B" w:rsidRPr="00E36EDA" w:rsidRDefault="00DF1A6B" w:rsidP="00E36E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</w:p>
    <w:p w:rsidR="00DF1A6B" w:rsidRPr="00E36EDA" w:rsidRDefault="00DF1A6B" w:rsidP="00E36EDA">
      <w:pPr>
        <w:spacing w:after="0" w:line="240" w:lineRule="auto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Как не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далече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далече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чистом во поли,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Тута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куревка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да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поднималася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А там пыль столбом да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поднималася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, 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Оказался во поли добрый молодец,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Русский могучий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Святогор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богатырь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У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Святогора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конь да будто лютый зверь,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А богатырь сидел да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косу сажень,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Он едет в поле,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спотешается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Он бросает палицу булатную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Выше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лесушку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стоячего,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Ниже облаку да ходячего,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Улетает эта палица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Высоко да по поднебесью;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Когда палица да вниз спускается,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Он подхватывает да одной рукой.</w:t>
      </w:r>
    </w:p>
    <w:p w:rsidR="00DF1A6B" w:rsidRPr="00E36EDA" w:rsidRDefault="00DF1A6B" w:rsidP="00E36E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</w:p>
    <w:p w:rsidR="00DF1A6B" w:rsidRPr="00E36EDA" w:rsidRDefault="00DF1A6B" w:rsidP="00E36EDA">
      <w:pPr>
        <w:spacing w:after="0" w:line="240" w:lineRule="auto"/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Когда воссияло солнце красное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Н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а тое ли на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небушко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на ясное,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Тогда зарождался молодой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Вольга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Молодой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Вольга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Святославович.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Как стал тут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Вольга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растеть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матереть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;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Похотелося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Вольги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много мудрости: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Щукой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рыбою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ходить ему в глубоких морях,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Птицей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соколом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летать под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оболока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Серым волком рыскать да по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чистыим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полям.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Уходили все рыбы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синие моря,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Улетали все птицы за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оболока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Ускакали все звери во темные леса.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Как стал тут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Вольга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растеть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матереть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Собирал себе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дружинушку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</w:t>
      </w:r>
      <w:proofErr w:type="gram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хоробрую</w:t>
      </w:r>
      <w:proofErr w:type="gram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>Тридцать молодцов да без единого,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  <w:t xml:space="preserve">А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сам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noBreakHyphen/>
        <w:t>то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был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Вольга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 xml:space="preserve"> во </w:t>
      </w:r>
      <w:proofErr w:type="spellStart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тридцатыих</w:t>
      </w:r>
      <w:proofErr w:type="spellEnd"/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t>.</w:t>
      </w:r>
      <w:r w:rsidRPr="00E36EDA">
        <w:rPr>
          <w:rFonts w:ascii="Times New Roman" w:eastAsia="Times New Roman" w:hAnsi="Times New Roman" w:cs="Times New Roman"/>
          <w:color w:val="2C3030"/>
          <w:sz w:val="24"/>
          <w:szCs w:val="24"/>
          <w:lang w:eastAsia="ru-RU"/>
        </w:rPr>
        <w:br/>
      </w:r>
    </w:p>
    <w:p w:rsidR="00DB45EC" w:rsidRPr="00E36EDA" w:rsidRDefault="00DB45EC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Соотнеси дату и событие. </w:t>
      </w:r>
    </w:p>
    <w:p w:rsidR="00DD5839" w:rsidRPr="00E36EDA" w:rsidRDefault="00DB45EC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</w:t>
      </w:r>
      <w:r w:rsidR="00DD5839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. Итоги политической раздробленности.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 Вот и подходит к концу наше путешествие. Хорошо мы сегодня поработали, дружно.  Как вы думаете, помогли мы разобраться В.Мономаху в причинах раздробленности? Мы с вами окунулись в прошлое нашего государства, собрали факт</w:t>
      </w:r>
      <w:r w:rsidR="00DB45EC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ы, а каждый факт подтверждается литературными текстами. 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Целью нашего урока был</w:t>
      </w:r>
      <w:r w:rsidR="00DB45EC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показать взаимосвязь учебных дисциплин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B45EC" w:rsidRPr="00E36EDA" w:rsidRDefault="00DB45EC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Вы помните, что корабли мы назвали именами сыновей Владимира Мономаха. Сам князь оставил им поучение. Прочитайте, что же он завещал (наказывал) своим детям.</w:t>
      </w:r>
    </w:p>
    <w:p w:rsidR="00DB45EC" w:rsidRPr="00E36EDA" w:rsidRDefault="00DB45EC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Читают.</w:t>
      </w:r>
    </w:p>
    <w:p w:rsidR="00DB45EC" w:rsidRPr="00E36EDA" w:rsidRDefault="00DB45EC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 наказы остаются актуальными и в наши дни.</w:t>
      </w:r>
    </w:p>
    <w:p w:rsidR="00DB45EC" w:rsidRPr="00E36EDA" w:rsidRDefault="00DB45EC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Слайд 14. Домашнее задание.    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DB45EC"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Ответить на вопросы параграфа «Политическая раздробленность Руси»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3. Творческое задание: Написать письмо  В. Мономаху.</w:t>
      </w:r>
    </w:p>
    <w:p w:rsidR="00DD5839" w:rsidRPr="00E36EDA" w:rsidRDefault="00DD5839" w:rsidP="00E36E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Слайд 15. Рефлексия.</w:t>
      </w:r>
    </w:p>
    <w:p w:rsidR="00DD5839" w:rsidRPr="00E36EDA" w:rsidRDefault="00DD5839" w:rsidP="00E36EDA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36E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V.</w:t>
      </w:r>
      <w:r w:rsidRPr="00E36ED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 урока.</w:t>
      </w:r>
    </w:p>
    <w:p w:rsidR="000F4693" w:rsidRPr="00E36EDA" w:rsidRDefault="000F4693" w:rsidP="00E36EDA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0F4693" w:rsidRPr="00E36EDA" w:rsidSect="000F4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2F91"/>
    <w:multiLevelType w:val="multilevel"/>
    <w:tmpl w:val="10944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5B50B3"/>
    <w:multiLevelType w:val="multilevel"/>
    <w:tmpl w:val="976A5D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E757AA"/>
    <w:multiLevelType w:val="hybridMultilevel"/>
    <w:tmpl w:val="60922382"/>
    <w:lvl w:ilvl="0" w:tplc="E5C677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1B5EC6"/>
    <w:multiLevelType w:val="hybridMultilevel"/>
    <w:tmpl w:val="731205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14733"/>
    <w:multiLevelType w:val="multilevel"/>
    <w:tmpl w:val="881A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5839"/>
    <w:rsid w:val="000F4693"/>
    <w:rsid w:val="00303AED"/>
    <w:rsid w:val="00331A17"/>
    <w:rsid w:val="004557B3"/>
    <w:rsid w:val="0081377B"/>
    <w:rsid w:val="00864662"/>
    <w:rsid w:val="009B7CFF"/>
    <w:rsid w:val="00B329DB"/>
    <w:rsid w:val="00C25EB6"/>
    <w:rsid w:val="00D470AF"/>
    <w:rsid w:val="00DB45EC"/>
    <w:rsid w:val="00DD5839"/>
    <w:rsid w:val="00DF1A6B"/>
    <w:rsid w:val="00E36EDA"/>
    <w:rsid w:val="00E92F4C"/>
    <w:rsid w:val="00E979B7"/>
    <w:rsid w:val="00EA3F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46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8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839"/>
    <w:rPr>
      <w:b/>
      <w:bCs/>
    </w:rPr>
  </w:style>
  <w:style w:type="character" w:styleId="a5">
    <w:name w:val="Emphasis"/>
    <w:basedOn w:val="a0"/>
    <w:uiPriority w:val="20"/>
    <w:qFormat/>
    <w:rsid w:val="00DD5839"/>
    <w:rPr>
      <w:i/>
      <w:iCs/>
    </w:rPr>
  </w:style>
  <w:style w:type="paragraph" w:styleId="a6">
    <w:name w:val="List Paragraph"/>
    <w:basedOn w:val="a"/>
    <w:uiPriority w:val="34"/>
    <w:qFormat/>
    <w:rsid w:val="00E979B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F1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F1A6B"/>
    <w:rPr>
      <w:rFonts w:ascii="Tahoma" w:hAnsi="Tahoma" w:cs="Tahoma"/>
      <w:sz w:val="16"/>
      <w:szCs w:val="16"/>
    </w:rPr>
  </w:style>
  <w:style w:type="paragraph" w:customStyle="1" w:styleId="rteright1">
    <w:name w:val="rteright1"/>
    <w:basedOn w:val="a"/>
    <w:rsid w:val="00DF1A6B"/>
    <w:pPr>
      <w:spacing w:before="120" w:after="120" w:line="240" w:lineRule="auto"/>
      <w:jc w:val="both"/>
    </w:pPr>
    <w:rPr>
      <w:rFonts w:ascii="Tahoma" w:eastAsia="Times New Roman" w:hAnsi="Tahoma" w:cs="Tahoma"/>
      <w:color w:val="2C3030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05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9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2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474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2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2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58443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73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172113">
                      <w:marLeft w:val="0"/>
                      <w:marRight w:val="0"/>
                      <w:marTop w:val="12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037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920674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8896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2144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1899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7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741978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70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11453">
                      <w:marLeft w:val="0"/>
                      <w:marRight w:val="0"/>
                      <w:marTop w:val="12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045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774833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896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186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44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208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79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8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4813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5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328802">
                      <w:marLeft w:val="0"/>
                      <w:marRight w:val="0"/>
                      <w:marTop w:val="12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5046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07092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6622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93085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7809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832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2629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1275</Words>
  <Characters>7271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Компик</dc:creator>
  <cp:lastModifiedBy>Компик</cp:lastModifiedBy>
  <cp:revision>2</cp:revision>
  <cp:lastPrinted>2015-10-16T04:25:00Z</cp:lastPrinted>
  <dcterms:created xsi:type="dcterms:W3CDTF">2018-10-30T13:17:00Z</dcterms:created>
  <dcterms:modified xsi:type="dcterms:W3CDTF">2018-10-30T13:17:00Z</dcterms:modified>
</cp:coreProperties>
</file>